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73" w:rsidRPr="00991C5C" w:rsidRDefault="00840973" w:rsidP="00991C5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E5CFB" w:rsidRDefault="00623864" w:rsidP="00623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3AFCE3">
            <wp:extent cx="809625" cy="819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3864" w:rsidRPr="007A4D8C" w:rsidRDefault="00623864" w:rsidP="00623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CFB" w:rsidRPr="00FE5CFB" w:rsidRDefault="00FE5CFB" w:rsidP="00FE5CFB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FE5CFB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АДМИНИСТРАЦИЯ БЕРЕЗОВСКОГО РАЙОНА</w:t>
      </w: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r w:rsidRPr="00FE5CFB">
        <w:rPr>
          <w:rFonts w:ascii="Times New Roman" w:eastAsia="Times New Roman" w:hAnsi="Times New Roman" w:cs="Times New Roman"/>
          <w:b/>
          <w:sz w:val="20"/>
          <w:lang w:eastAsia="ru-RU"/>
        </w:rPr>
        <w:t>ХАНТЫ-МАНСИЙСКОГО АВТОНОМНОГО ОКРУГА – ЮГРЫ</w:t>
      </w: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  <w:r w:rsidRPr="00FE5C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E5CFB" w:rsidRPr="00FE5CFB" w:rsidRDefault="005D4757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 31.01.</w:t>
      </w:r>
      <w:r w:rsidR="00D54A4E">
        <w:rPr>
          <w:rFonts w:ascii="Times New Roman" w:eastAsia="Calibri" w:hAnsi="Times New Roman" w:cs="Times New Roman"/>
          <w:bCs/>
          <w:sz w:val="28"/>
          <w:szCs w:val="28"/>
        </w:rPr>
        <w:t>202</w:t>
      </w:r>
      <w:r w:rsidR="00BE5863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FE5CFB" w:rsidRPr="00FE5CF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№ 63-р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E5CFB">
        <w:rPr>
          <w:rFonts w:ascii="Times New Roman" w:eastAsia="Calibri" w:hAnsi="Times New Roman" w:cs="Times New Roman"/>
          <w:bCs/>
          <w:sz w:val="28"/>
          <w:szCs w:val="28"/>
        </w:rPr>
        <w:t>пгт. Березово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91C5C" w:rsidRPr="00FE5CFB" w:rsidRDefault="00984846" w:rsidP="00991C5C">
      <w:pPr>
        <w:widowControl w:val="0"/>
        <w:autoSpaceDE w:val="0"/>
        <w:autoSpaceDN w:val="0"/>
        <w:adjustRightInd w:val="0"/>
        <w:spacing w:after="0" w:line="240" w:lineRule="auto"/>
        <w:ind w:right="510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r w:rsidRPr="00FE5CFB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изменения 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распоряжение администрации Березовского района от </w:t>
      </w:r>
      <w:r w:rsidRPr="00CB05E8">
        <w:rPr>
          <w:rFonts w:ascii="Times New Roman" w:eastAsia="Calibri" w:hAnsi="Times New Roman" w:cs="Times New Roman"/>
          <w:bCs/>
          <w:sz w:val="28"/>
          <w:szCs w:val="28"/>
        </w:rPr>
        <w:t>08.06.2020 № 422-р «Об утверждении публичной декларации о результатах реали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зации мероприятий муниципальной </w:t>
      </w:r>
      <w:r w:rsidRPr="00CB05E8">
        <w:rPr>
          <w:rFonts w:ascii="Times New Roman" w:eastAsia="Calibri" w:hAnsi="Times New Roman" w:cs="Times New Roman"/>
          <w:bCs/>
          <w:sz w:val="28"/>
          <w:szCs w:val="28"/>
        </w:rPr>
        <w:t>программы «Современная транспортная система городского поселения Березово»</w:t>
      </w:r>
    </w:p>
    <w:bookmarkEnd w:id="0"/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4846" w:rsidRDefault="00984846" w:rsidP="009848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постановлением администрации Березовского района от </w:t>
      </w:r>
      <w:r w:rsidR="00BE58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19.01.2022</w:t>
      </w:r>
      <w:r w:rsidR="00C30E7D" w:rsidRPr="00C30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BE58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CB0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администрации Березовского района от 27.12.2019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0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1540 «О муниципальной программе «Современная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транспортная система городского </w:t>
      </w:r>
      <w:r w:rsidRPr="00CB0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 Березово» и признании утратившими силу некоторых муниципальных правовых актов администрации городского поселения Березово и ад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министрации Березовского района</w:t>
      </w:r>
      <w:r w:rsidRPr="00CB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84846" w:rsidRPr="00984846" w:rsidRDefault="00984846" w:rsidP="0098484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846">
        <w:rPr>
          <w:rFonts w:ascii="Times New Roman" w:eastAsia="Calibri" w:hAnsi="Times New Roman" w:cs="Times New Roman"/>
          <w:sz w:val="28"/>
          <w:szCs w:val="28"/>
        </w:rPr>
        <w:t>Приложение к распоряжению администрации Березовского района от 08.06.2020 № 422-р «Об утверждении публичной декларации о результатах реализации мероприятий муниципальной программы «Современная транспортная система городского поселения Березово» изложить в следующей редакции согласно приложению к настоящему распоряжению.</w:t>
      </w:r>
    </w:p>
    <w:p w:rsidR="00984846" w:rsidRPr="00FE5CFB" w:rsidRDefault="00984846" w:rsidP="00984846">
      <w:pPr>
        <w:numPr>
          <w:ilvl w:val="0"/>
          <w:numId w:val="7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Разместить настоящее распоряжение на официальн</w:t>
      </w:r>
      <w:r w:rsidR="00F755A4">
        <w:rPr>
          <w:rFonts w:ascii="Times New Roman" w:eastAsia="Calibri" w:hAnsi="Times New Roman" w:cs="Times New Roman"/>
          <w:sz w:val="28"/>
        </w:rPr>
        <w:t>ых</w:t>
      </w:r>
      <w:r>
        <w:rPr>
          <w:rFonts w:ascii="Times New Roman" w:eastAsia="Calibri" w:hAnsi="Times New Roman" w:cs="Times New Roman"/>
          <w:sz w:val="28"/>
        </w:rPr>
        <w:t xml:space="preserve"> веб-сайт</w:t>
      </w:r>
      <w:r w:rsidR="00F755A4">
        <w:rPr>
          <w:rFonts w:ascii="Times New Roman" w:eastAsia="Calibri" w:hAnsi="Times New Roman" w:cs="Times New Roman"/>
          <w:sz w:val="28"/>
        </w:rPr>
        <w:t>ах</w:t>
      </w:r>
      <w:r>
        <w:rPr>
          <w:rFonts w:ascii="Times New Roman" w:eastAsia="Calibri" w:hAnsi="Times New Roman" w:cs="Times New Roman"/>
          <w:sz w:val="28"/>
        </w:rPr>
        <w:t xml:space="preserve"> органов местного самоуправления Березовского района</w:t>
      </w:r>
      <w:r w:rsidR="002B5B40">
        <w:rPr>
          <w:rFonts w:ascii="Times New Roman" w:eastAsia="Calibri" w:hAnsi="Times New Roman" w:cs="Times New Roman"/>
          <w:sz w:val="28"/>
        </w:rPr>
        <w:t xml:space="preserve"> и городского поселения Березово</w:t>
      </w:r>
      <w:r w:rsidRPr="00FE5CFB">
        <w:rPr>
          <w:rFonts w:ascii="Times New Roman" w:eastAsia="Calibri" w:hAnsi="Times New Roman" w:cs="Times New Roman"/>
          <w:sz w:val="28"/>
        </w:rPr>
        <w:t>.</w:t>
      </w:r>
    </w:p>
    <w:p w:rsidR="00984846" w:rsidRPr="00FE5CFB" w:rsidRDefault="00984846" w:rsidP="009848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FE5CFB">
        <w:rPr>
          <w:rFonts w:ascii="Times New Roman" w:eastAsia="Calibri" w:hAnsi="Times New Roman" w:cs="Times New Roman"/>
          <w:sz w:val="28"/>
        </w:rPr>
        <w:t xml:space="preserve"> Настоящее </w:t>
      </w:r>
      <w:r>
        <w:rPr>
          <w:rFonts w:ascii="Times New Roman" w:eastAsia="Calibri" w:hAnsi="Times New Roman" w:cs="Times New Roman"/>
          <w:sz w:val="28"/>
        </w:rPr>
        <w:t>распоряжение вступает в силу после его подписания</w:t>
      </w:r>
      <w:r w:rsidRPr="00FE5CFB">
        <w:rPr>
          <w:rFonts w:ascii="Times New Roman" w:eastAsia="Calibri" w:hAnsi="Times New Roman" w:cs="Times New Roman"/>
          <w:sz w:val="28"/>
        </w:rPr>
        <w:t xml:space="preserve">. </w:t>
      </w:r>
    </w:p>
    <w:p w:rsidR="00FE5CFB" w:rsidRDefault="00FE5CFB" w:rsidP="00916F7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84846" w:rsidRPr="00FE5CFB" w:rsidRDefault="00984846" w:rsidP="00916F7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F10A8" w:rsidRPr="00991C5C" w:rsidRDefault="00CF10A8" w:rsidP="00CF10A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Глава района</w:t>
      </w:r>
      <w:r w:rsidRPr="00FE5C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</w:t>
      </w:r>
      <w:r w:rsidR="00BE5863">
        <w:rPr>
          <w:rFonts w:ascii="Times New Roman" w:eastAsia="Times New Roman" w:hAnsi="Times New Roman" w:cs="Arial"/>
          <w:sz w:val="28"/>
          <w:szCs w:val="28"/>
          <w:lang w:eastAsia="ru-RU"/>
        </w:rPr>
        <w:t>П.В. Артеев</w:t>
      </w:r>
    </w:p>
    <w:p w:rsidR="00FE5CFB" w:rsidRPr="00044D8E" w:rsidRDefault="00FE5CFB" w:rsidP="00CF10A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sectPr w:rsidR="00FE5CFB" w:rsidRPr="00044D8E" w:rsidSect="00CB05E8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43AB"/>
    <w:multiLevelType w:val="multilevel"/>
    <w:tmpl w:val="85AEF6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228215C8"/>
    <w:multiLevelType w:val="hybridMultilevel"/>
    <w:tmpl w:val="25F6DBFC"/>
    <w:lvl w:ilvl="0" w:tplc="652EF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44649D"/>
    <w:multiLevelType w:val="hybridMultilevel"/>
    <w:tmpl w:val="3C90C04E"/>
    <w:lvl w:ilvl="0" w:tplc="3620D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326C8F"/>
    <w:multiLevelType w:val="hybridMultilevel"/>
    <w:tmpl w:val="F3661F7E"/>
    <w:lvl w:ilvl="0" w:tplc="E908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9173DB"/>
    <w:multiLevelType w:val="multilevel"/>
    <w:tmpl w:val="85AEF6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7CB87015"/>
    <w:multiLevelType w:val="hybridMultilevel"/>
    <w:tmpl w:val="B57E4C9E"/>
    <w:lvl w:ilvl="0" w:tplc="ED00AF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FFD6A90"/>
    <w:multiLevelType w:val="hybridMultilevel"/>
    <w:tmpl w:val="C9B84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E2"/>
    <w:rsid w:val="00044D8E"/>
    <w:rsid w:val="00260CFA"/>
    <w:rsid w:val="002B5B40"/>
    <w:rsid w:val="003B0B1E"/>
    <w:rsid w:val="003D4995"/>
    <w:rsid w:val="00540E9E"/>
    <w:rsid w:val="005D4757"/>
    <w:rsid w:val="00623864"/>
    <w:rsid w:val="006C46E2"/>
    <w:rsid w:val="00720530"/>
    <w:rsid w:val="007A4D8C"/>
    <w:rsid w:val="007D1AFE"/>
    <w:rsid w:val="008050BE"/>
    <w:rsid w:val="00840973"/>
    <w:rsid w:val="00916F70"/>
    <w:rsid w:val="00984846"/>
    <w:rsid w:val="00991C5C"/>
    <w:rsid w:val="00A1455F"/>
    <w:rsid w:val="00BE5863"/>
    <w:rsid w:val="00C30E7D"/>
    <w:rsid w:val="00C3137B"/>
    <w:rsid w:val="00C57B55"/>
    <w:rsid w:val="00C90773"/>
    <w:rsid w:val="00CB05E8"/>
    <w:rsid w:val="00CB3FA1"/>
    <w:rsid w:val="00CF10A8"/>
    <w:rsid w:val="00D54A4E"/>
    <w:rsid w:val="00F579B8"/>
    <w:rsid w:val="00F755A4"/>
    <w:rsid w:val="00F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2022-02-01T10:40:00Z</cp:lastPrinted>
  <dcterms:created xsi:type="dcterms:W3CDTF">2019-09-05T05:50:00Z</dcterms:created>
  <dcterms:modified xsi:type="dcterms:W3CDTF">2022-02-01T10:41:00Z</dcterms:modified>
</cp:coreProperties>
</file>